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03" w:rsidRDefault="00FE7103"/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0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r w:rsidRPr="00F130F5">
        <w:rPr>
          <w:rFonts w:ascii="Times New Roman" w:hAnsi="Times New Roman" w:cs="Times New Roman"/>
          <w:sz w:val="28"/>
          <w:szCs w:val="28"/>
        </w:rPr>
        <w:t xml:space="preserve">Информация о несчастном случае </w:t>
      </w:r>
      <w:bookmarkEnd w:id="0"/>
    </w:p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30F5">
        <w:rPr>
          <w:rFonts w:ascii="Times New Roman" w:hAnsi="Times New Roman" w:cs="Times New Roman"/>
          <w:sz w:val="28"/>
          <w:szCs w:val="28"/>
        </w:rPr>
        <w:t xml:space="preserve">24 июля 2018 года на территории городского округа Самара произошел несчастный случай с наборщиком-комплектовщиком складского помещения ООО «ТОИР». При возвращении с места отдыха на рабочее место пострадавший, поднимаясь по лестнице, потерял равновесие и упал с лестницы на асфальт. В результате падения пострадавший получил тяжелую травму и 9 августа 2018 года скончался в медицинском учреждении.              </w:t>
      </w:r>
    </w:p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30F5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0F5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0F5">
        <w:rPr>
          <w:rFonts w:ascii="Times New Roman" w:hAnsi="Times New Roman" w:cs="Times New Roman"/>
          <w:sz w:val="28"/>
          <w:szCs w:val="28"/>
        </w:rPr>
        <w:t>- обеспечения безопасности работников при эксплуатации зданий, сооружений;</w:t>
      </w:r>
    </w:p>
    <w:p w:rsidR="00F130F5" w:rsidRPr="00F130F5" w:rsidRDefault="00F130F5" w:rsidP="00F13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0F5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F130F5" w:rsidRPr="00F1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5"/>
    <w:rsid w:val="00F130F5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441A0-351B-415A-B8AE-C4FCD3B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2018-08-20T21:36:00Z</dcterms:created>
  <dcterms:modified xsi:type="dcterms:W3CDTF">2018-08-20T21:40:00Z</dcterms:modified>
</cp:coreProperties>
</file>